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50F66" w14:textId="3F276157" w:rsidR="00343658" w:rsidRPr="0064591B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</w:t>
      </w:r>
      <w:r w:rsidRPr="0064591B">
        <w:rPr>
          <w:rFonts w:ascii="Times New Roman" w:hAnsi="Times New Roman"/>
          <w:b/>
          <w:bCs/>
          <w:sz w:val="24"/>
          <w:szCs w:val="24"/>
        </w:rPr>
        <w:t xml:space="preserve">школьников по </w:t>
      </w:r>
      <w:r w:rsidR="00DC1998" w:rsidRPr="0064591B">
        <w:rPr>
          <w:rFonts w:ascii="Times New Roman" w:hAnsi="Times New Roman"/>
          <w:b/>
          <w:bCs/>
          <w:sz w:val="24"/>
          <w:szCs w:val="24"/>
        </w:rPr>
        <w:t>обществознанию</w:t>
      </w:r>
    </w:p>
    <w:p w14:paraId="0EB66DEA" w14:textId="59EA8300" w:rsidR="00343658" w:rsidRPr="0064591B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591B"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64591B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591B">
        <w:rPr>
          <w:rFonts w:ascii="Times New Roman" w:hAnsi="Times New Roman"/>
          <w:b/>
          <w:bCs/>
          <w:sz w:val="24"/>
          <w:szCs w:val="24"/>
        </w:rPr>
        <w:t>2024-25 уч.г.</w:t>
      </w:r>
    </w:p>
    <w:p w14:paraId="2F1C6D6F" w14:textId="77777777" w:rsidR="00343658" w:rsidRPr="0064591B" w:rsidRDefault="00343658" w:rsidP="00F53F8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F53F8D" w:rsidRDefault="00E01566" w:rsidP="007A37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8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7777777" w:rsidR="00E01566" w:rsidRPr="00F53F8D" w:rsidRDefault="00E01566" w:rsidP="00F53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8D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699CE3A7" w14:textId="77777777" w:rsidR="00E01566" w:rsidRPr="00F53F8D" w:rsidRDefault="00E01566" w:rsidP="00F53F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8D">
              <w:rPr>
                <w:rFonts w:ascii="Times New Roman" w:hAnsi="Times New Roman"/>
                <w:b/>
                <w:bCs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</w:tcPr>
          <w:p w14:paraId="42D66645" w14:textId="77777777" w:rsidR="00E01566" w:rsidRPr="00F53F8D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8D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F53F8D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8D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F53F8D" w:rsidRDefault="00E01566" w:rsidP="00E870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8D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F53F8D" w:rsidRDefault="00E01566" w:rsidP="00E870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F8D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EE40E4" w:rsidRPr="00C24FFB" w14:paraId="0B7DD817" w14:textId="77777777" w:rsidTr="00E01566">
        <w:tc>
          <w:tcPr>
            <w:tcW w:w="1281" w:type="dxa"/>
          </w:tcPr>
          <w:p w14:paraId="1F5D125F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968AEC" w14:textId="432D7751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Глухова Д. Е.</w:t>
            </w:r>
          </w:p>
        </w:tc>
        <w:tc>
          <w:tcPr>
            <w:tcW w:w="1276" w:type="dxa"/>
          </w:tcPr>
          <w:p w14:paraId="3A5C535B" w14:textId="6B367E4A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951135E" w14:textId="2BD841F1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4660D2A5" w14:textId="1E5E187E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E40E4" w:rsidRPr="00C24FFB" w14:paraId="4FF9E83A" w14:textId="77777777" w:rsidTr="00E01566">
        <w:tc>
          <w:tcPr>
            <w:tcW w:w="1281" w:type="dxa"/>
          </w:tcPr>
          <w:p w14:paraId="75D79D27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6B251B18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Орлова М. С.</w:t>
            </w:r>
          </w:p>
        </w:tc>
        <w:tc>
          <w:tcPr>
            <w:tcW w:w="1276" w:type="dxa"/>
          </w:tcPr>
          <w:p w14:paraId="1617012D" w14:textId="2497C449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59E9408" w14:textId="22668D46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0FA1DF23" w14:textId="6B25CB54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E40E4" w:rsidRPr="00C24FFB" w14:paraId="44038DBB" w14:textId="77777777" w:rsidTr="00E01566">
        <w:tc>
          <w:tcPr>
            <w:tcW w:w="1281" w:type="dxa"/>
          </w:tcPr>
          <w:p w14:paraId="414EE0D9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4BB95C83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Савкина А. А.</w:t>
            </w:r>
          </w:p>
        </w:tc>
        <w:tc>
          <w:tcPr>
            <w:tcW w:w="1276" w:type="dxa"/>
          </w:tcPr>
          <w:p w14:paraId="566E1A7A" w14:textId="6D51F178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306B88E" w14:textId="53467E49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53E2EF4F" w14:textId="23F63FD7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E40E4" w:rsidRPr="00C24FFB" w14:paraId="48BFC212" w14:textId="77777777" w:rsidTr="00E01566">
        <w:tc>
          <w:tcPr>
            <w:tcW w:w="1281" w:type="dxa"/>
          </w:tcPr>
          <w:p w14:paraId="38BBD5FC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6C77FFAC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Агеева Е. В.</w:t>
            </w:r>
          </w:p>
        </w:tc>
        <w:tc>
          <w:tcPr>
            <w:tcW w:w="1276" w:type="dxa"/>
          </w:tcPr>
          <w:p w14:paraId="21F8341B" w14:textId="3A7B1E07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9F3B112" w14:textId="526797C7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24DCE166" w14:textId="38FBEB5B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E40E4" w:rsidRPr="00C24FFB" w14:paraId="417E86D4" w14:textId="77777777" w:rsidTr="00E01566">
        <w:tc>
          <w:tcPr>
            <w:tcW w:w="1281" w:type="dxa"/>
          </w:tcPr>
          <w:p w14:paraId="4BE8839B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20D9D5D" w14:textId="58E49812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 xml:space="preserve">Максимова А. Ю. </w:t>
            </w:r>
          </w:p>
        </w:tc>
        <w:tc>
          <w:tcPr>
            <w:tcW w:w="1276" w:type="dxa"/>
          </w:tcPr>
          <w:p w14:paraId="4F5ABA46" w14:textId="2D904624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6A8DFD3" w14:textId="2997C971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779F9E08" w14:textId="676D1266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E40E4" w:rsidRPr="00C24FFB" w14:paraId="237C8857" w14:textId="77777777" w:rsidTr="00E01566">
        <w:tc>
          <w:tcPr>
            <w:tcW w:w="1281" w:type="dxa"/>
          </w:tcPr>
          <w:p w14:paraId="7F851955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18BDC4C0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F8D">
              <w:rPr>
                <w:rFonts w:ascii="Times New Roman" w:hAnsi="Times New Roman"/>
                <w:sz w:val="24"/>
                <w:szCs w:val="24"/>
              </w:rPr>
              <w:t>Дерезуцкая</w:t>
            </w:r>
            <w:proofErr w:type="spellEnd"/>
            <w:r w:rsidRPr="00F53F8D">
              <w:rPr>
                <w:rFonts w:ascii="Times New Roman" w:hAnsi="Times New Roman"/>
                <w:sz w:val="24"/>
                <w:szCs w:val="24"/>
              </w:rPr>
              <w:t xml:space="preserve"> К. Р.</w:t>
            </w:r>
          </w:p>
        </w:tc>
        <w:tc>
          <w:tcPr>
            <w:tcW w:w="1276" w:type="dxa"/>
          </w:tcPr>
          <w:p w14:paraId="4DF1D272" w14:textId="7E3A335F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12346AA" w14:textId="63A4A775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515ACD23" w14:textId="50162FF2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E40E4" w:rsidRPr="00C24FFB" w14:paraId="03A6EC86" w14:textId="77777777" w:rsidTr="00E01566">
        <w:tc>
          <w:tcPr>
            <w:tcW w:w="1281" w:type="dxa"/>
          </w:tcPr>
          <w:p w14:paraId="7B873629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5914E66C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Шавырин К.</w:t>
            </w:r>
          </w:p>
        </w:tc>
        <w:tc>
          <w:tcPr>
            <w:tcW w:w="1276" w:type="dxa"/>
          </w:tcPr>
          <w:p w14:paraId="63B27A95" w14:textId="19D1C943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1158AFB" w14:textId="3EB93189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4281ABC1" w14:textId="2F2E5171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E40E4" w:rsidRPr="00C24FFB" w14:paraId="5E5C3974" w14:textId="77777777" w:rsidTr="00E01566">
        <w:tc>
          <w:tcPr>
            <w:tcW w:w="1281" w:type="dxa"/>
          </w:tcPr>
          <w:p w14:paraId="0141B623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F50A32" w14:textId="51E04871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F8D">
              <w:rPr>
                <w:rFonts w:ascii="Times New Roman" w:hAnsi="Times New Roman"/>
                <w:sz w:val="24"/>
                <w:szCs w:val="24"/>
              </w:rPr>
              <w:t>Папикян</w:t>
            </w:r>
            <w:proofErr w:type="spellEnd"/>
            <w:r w:rsidRPr="00F53F8D"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276" w:type="dxa"/>
          </w:tcPr>
          <w:p w14:paraId="639503D1" w14:textId="2022CBA9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6C0648E" w14:textId="61AE1C2D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7DDE908C" w14:textId="78919863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E40E4" w:rsidRPr="00C24FFB" w14:paraId="096E771C" w14:textId="77777777" w:rsidTr="00E01566">
        <w:tc>
          <w:tcPr>
            <w:tcW w:w="1281" w:type="dxa"/>
          </w:tcPr>
          <w:p w14:paraId="2316F883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34888CA" w14:textId="226D2260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Дягилева С. В.</w:t>
            </w:r>
          </w:p>
        </w:tc>
        <w:tc>
          <w:tcPr>
            <w:tcW w:w="1276" w:type="dxa"/>
          </w:tcPr>
          <w:p w14:paraId="50B486FF" w14:textId="7E579F11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8ABC7C5" w14:textId="6F7BC828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311B8FF5" w14:textId="049006FA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E40E4" w:rsidRPr="00C24FFB" w14:paraId="47934FBE" w14:textId="77777777" w:rsidTr="00E01566">
        <w:tc>
          <w:tcPr>
            <w:tcW w:w="1281" w:type="dxa"/>
          </w:tcPr>
          <w:p w14:paraId="497FDE07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9757C59" w14:textId="4E2F9664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Чеботарева В. А.</w:t>
            </w:r>
          </w:p>
        </w:tc>
        <w:tc>
          <w:tcPr>
            <w:tcW w:w="1276" w:type="dxa"/>
          </w:tcPr>
          <w:p w14:paraId="3B3038F3" w14:textId="41DD97D0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4059B38" w14:textId="7ABA9040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6207E20" w14:textId="246865C9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E40E4" w:rsidRPr="00C24FFB" w14:paraId="7E6CDB4A" w14:textId="77777777" w:rsidTr="00E01566">
        <w:tc>
          <w:tcPr>
            <w:tcW w:w="1281" w:type="dxa"/>
          </w:tcPr>
          <w:p w14:paraId="6D2C6A33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BF31771" w14:textId="36F8DF53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Никифорова П. Е.</w:t>
            </w:r>
          </w:p>
        </w:tc>
        <w:tc>
          <w:tcPr>
            <w:tcW w:w="1276" w:type="dxa"/>
          </w:tcPr>
          <w:p w14:paraId="17D74011" w14:textId="7D3A41FA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7C182E0" w14:textId="623CF2D7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15C695C8" w14:textId="0EBF6264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E40E4" w:rsidRPr="00C24FFB" w14:paraId="76BB0D67" w14:textId="77777777" w:rsidTr="00E01566">
        <w:tc>
          <w:tcPr>
            <w:tcW w:w="1281" w:type="dxa"/>
          </w:tcPr>
          <w:p w14:paraId="7ABB6520" w14:textId="77777777" w:rsidR="00EE40E4" w:rsidRPr="00F53F8D" w:rsidRDefault="00EE40E4" w:rsidP="00EE40E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2236C92" w14:textId="58F48556" w:rsidR="00EE40E4" w:rsidRPr="00F53F8D" w:rsidRDefault="00EE40E4" w:rsidP="00F53F8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F8D">
              <w:rPr>
                <w:rFonts w:ascii="Times New Roman" w:hAnsi="Times New Roman"/>
                <w:sz w:val="24"/>
                <w:szCs w:val="24"/>
              </w:rPr>
              <w:t>Тайматова</w:t>
            </w:r>
            <w:proofErr w:type="spellEnd"/>
            <w:r w:rsidRPr="00F53F8D">
              <w:rPr>
                <w:rFonts w:ascii="Times New Roman" w:hAnsi="Times New Roman"/>
                <w:sz w:val="24"/>
                <w:szCs w:val="24"/>
              </w:rPr>
              <w:t xml:space="preserve"> А. Р.</w:t>
            </w:r>
          </w:p>
        </w:tc>
        <w:tc>
          <w:tcPr>
            <w:tcW w:w="1276" w:type="dxa"/>
          </w:tcPr>
          <w:p w14:paraId="2408DEE7" w14:textId="4A3AA4CB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35C10CD" w14:textId="573D0B3B" w:rsidR="00EE40E4" w:rsidRPr="00F53F8D" w:rsidRDefault="00EE40E4" w:rsidP="00EE40E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7DFD3A85" w14:textId="082A24C6" w:rsidR="00EE40E4" w:rsidRPr="00F53F8D" w:rsidRDefault="00EE40E4" w:rsidP="00E8702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3F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0487698B" w14:textId="77777777" w:rsidR="002D70B4" w:rsidRDefault="002D70B4" w:rsidP="003D39C3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CA61783" w14:textId="5444931F" w:rsidR="003D39C3" w:rsidRPr="004A6263" w:rsidRDefault="003D39C3" w:rsidP="003D39C3">
      <w:pPr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4A6263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4A6263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4A6263">
        <w:rPr>
          <w:rFonts w:ascii="Times New Roman" w:hAnsi="Times New Roman"/>
          <w:i/>
          <w:iCs/>
          <w:sz w:val="24"/>
          <w:szCs w:val="24"/>
        </w:rPr>
        <w:t xml:space="preserve"> по </w:t>
      </w:r>
      <w:r>
        <w:rPr>
          <w:rFonts w:ascii="Times New Roman" w:hAnsi="Times New Roman"/>
          <w:i/>
          <w:iCs/>
          <w:sz w:val="24"/>
          <w:szCs w:val="24"/>
        </w:rPr>
        <w:t>обществознанию</w:t>
      </w:r>
      <w:r w:rsidR="002824C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A6263">
        <w:rPr>
          <w:rFonts w:ascii="Times New Roman" w:hAnsi="Times New Roman"/>
          <w:i/>
          <w:iCs/>
          <w:sz w:val="24"/>
          <w:szCs w:val="24"/>
        </w:rPr>
        <w:t>имеют статус «участник».</w:t>
      </w:r>
    </w:p>
    <w:p w14:paraId="1122A247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58"/>
    <w:rsid w:val="002824C5"/>
    <w:rsid w:val="002D70B4"/>
    <w:rsid w:val="002F1A4E"/>
    <w:rsid w:val="00343658"/>
    <w:rsid w:val="00374276"/>
    <w:rsid w:val="003D39C3"/>
    <w:rsid w:val="00546209"/>
    <w:rsid w:val="00616037"/>
    <w:rsid w:val="0064591B"/>
    <w:rsid w:val="00765B49"/>
    <w:rsid w:val="007B16D0"/>
    <w:rsid w:val="00840756"/>
    <w:rsid w:val="00992E08"/>
    <w:rsid w:val="00AE0BB6"/>
    <w:rsid w:val="00B35423"/>
    <w:rsid w:val="00DC1998"/>
    <w:rsid w:val="00E01566"/>
    <w:rsid w:val="00E87025"/>
    <w:rsid w:val="00EE40E4"/>
    <w:rsid w:val="00F53F8D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chartTrackingRefBased/>
  <w15:docId w15:val="{2564E322-2F7D-794C-9A69-A9BD0D7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Sch17-110</cp:lastModifiedBy>
  <cp:revision>9</cp:revision>
  <dcterms:created xsi:type="dcterms:W3CDTF">2024-10-31T18:56:00Z</dcterms:created>
  <dcterms:modified xsi:type="dcterms:W3CDTF">2024-11-19T10:52:00Z</dcterms:modified>
</cp:coreProperties>
</file>